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Iepirkuma ID Nr. DE 2024/7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4. pielikums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INFORMĀCIJA PAR IEPRIEKŠĒJO PIEREDZI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Iepirkumam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i/>
          <w:i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i/>
          <w:lang w:eastAsia="lv-LV" w:bidi="lo-LA"/>
        </w:rPr>
        <w:t>“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0"/>
          <w:sz w:val="32"/>
          <w:szCs w:val="32"/>
          <w:shd w:fill="auto" w:val="clear"/>
          <w:lang w:val="lv-LV" w:eastAsia="lv-LV" w:bidi="lo-LA"/>
        </w:rPr>
        <w:t>K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32"/>
          <w:szCs w:val="32"/>
        </w:rPr>
        <w:t>atlu mājas “Līdumi” siltumtrases remontdarbi</w:t>
      </w: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lv-LV" w:bidi="lo-LA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 xml:space="preserve">identifikācijas Nr. </w:t>
      </w:r>
      <w:bookmarkStart w:id="0" w:name="_Hlk35518079"/>
      <w:bookmarkEnd w:id="0"/>
      <w:r>
        <w:rPr>
          <w:rFonts w:eastAsia="Times New Roman" w:cs="Times New Roman" w:ascii="Times New Roman" w:hAnsi="Times New Roman"/>
          <w:b/>
          <w:bCs/>
          <w:i/>
          <w:iCs w:val="false"/>
          <w:sz w:val="22"/>
          <w:szCs w:val="22"/>
          <w:lang w:eastAsia="lv-LV" w:bidi="lo-LA"/>
        </w:rPr>
        <w:t>DE 2024/7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lv-LV" w:bidi="lo-LA"/>
        </w:rPr>
      </w:r>
    </w:p>
    <w:p>
      <w:pPr>
        <w:pStyle w:val="Stils3"/>
        <w:ind w:right="57" w:hanging="0"/>
        <w:rPr>
          <w:bCs/>
          <w:i/>
          <w:i/>
          <w:iCs/>
          <w:sz w:val="22"/>
          <w:szCs w:val="22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2"/>
          <w:szCs w:val="22"/>
        </w:rPr>
        <w:t>Pretendentam,</w:t>
      </w:r>
      <w:r>
        <w:rPr>
          <w:sz w:val="22"/>
          <w:szCs w:val="22"/>
        </w:rPr>
        <w:t xml:space="preserve"> personālsabiedrībai vai vismaz vienam personālsabiedrības biedram </w:t>
      </w:r>
      <w:r>
        <w:rPr>
          <w:i/>
          <w:sz w:val="22"/>
          <w:szCs w:val="22"/>
        </w:rPr>
        <w:t>(ja piedāvājumu iesniedz personālsabiedrība)</w:t>
      </w:r>
      <w:r>
        <w:rPr>
          <w:sz w:val="22"/>
          <w:szCs w:val="22"/>
        </w:rPr>
        <w:t xml:space="preserve"> vai vismaz vienam piegādātāju apvienības dalībniekam </w:t>
      </w:r>
      <w:r>
        <w:rPr>
          <w:i/>
          <w:sz w:val="22"/>
          <w:szCs w:val="22"/>
        </w:rPr>
        <w:t>(ja piedāvājumu iesniedz piegādātāju apvienība)</w:t>
      </w:r>
      <w:r>
        <w:rPr>
          <w:sz w:val="22"/>
          <w:szCs w:val="22"/>
        </w:rPr>
        <w:t xml:space="preserve">, Pretendenta norādītai personai, uz kuru iespējām Pretendents balstās, , lai apliecinātu atbilstību Nolikuma prasībām, </w:t>
      </w:r>
      <w:r>
        <w:rPr>
          <w:b/>
          <w:sz w:val="22"/>
          <w:szCs w:val="22"/>
        </w:rPr>
        <w:t>iepriekšējo 3 (trīs) kalendāro gadu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laikā (t.i., 2021., 2022. un 2023. gadā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ir pozitīva pieredze  līdzīga būvprojekt</w:t>
      </w:r>
      <w:r>
        <w:rPr>
          <w:b/>
          <w:color w:val="auto"/>
          <w:sz w:val="22"/>
          <w:szCs w:val="22"/>
        </w:rPr>
        <w:t>a realizācijā.</w:t>
      </w:r>
      <w:bookmarkStart w:id="1" w:name="_Hlk26259930"/>
      <w:bookmarkStart w:id="2" w:name="_Hlk26274213"/>
    </w:p>
    <w:p>
      <w:pPr>
        <w:pStyle w:val="Stils3"/>
        <w:ind w:right="57" w:hanging="0"/>
        <w:rPr>
          <w:b/>
          <w:bCs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/>
          <w:bCs/>
          <w:iCs/>
          <w:sz w:val="22"/>
          <w:szCs w:val="22"/>
        </w:rPr>
        <w:t xml:space="preserve"> būvprojekts, kura ietvaros tika izmantotas rūpnieciski izolētas caurules ar DN (nosacīto diametru) vismaz 150 mm</w:t>
      </w:r>
    </w:p>
    <w:p>
      <w:pPr>
        <w:pStyle w:val="Stils3"/>
        <w:ind w:right="57" w:hang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2) vismaz viens izstrādātais būvprojekts ir realizēts</w:t>
      </w:r>
      <w:r>
        <w:rPr>
          <w:b/>
          <w:bCs/>
          <w:color w:val="auto"/>
          <w:sz w:val="22"/>
          <w:szCs w:val="22"/>
        </w:rPr>
        <w:t xml:space="preserve"> un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pakalpojums ir pabeigts uz piedāvājuma iesniegšanas brīdi un par kuriem darbiem ir pieņemšanas – nodošanas akts.</w:t>
      </w:r>
      <w:bookmarkEnd w:id="1"/>
      <w:bookmarkEnd w:id="2"/>
    </w:p>
    <w:p>
      <w:pPr>
        <w:pStyle w:val="Stils3"/>
        <w:tabs>
          <w:tab w:val="clear" w:pos="720"/>
          <w:tab w:val="left" w:pos="13467" w:leader="none"/>
        </w:tabs>
        <w:ind w:right="57" w:hanging="0"/>
        <w:jc w:val="right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>1. tabula</w:t>
      </w:r>
    </w:p>
    <w:tbl>
      <w:tblPr>
        <w:tblW w:w="14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"/>
        <w:gridCol w:w="3889"/>
        <w:gridCol w:w="5183"/>
        <w:gridCol w:w="2581"/>
        <w:gridCol w:w="1944"/>
      </w:tblGrid>
      <w:tr>
        <w:trPr>
          <w:trHeight w:val="27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cs="Times New Roman" w:ascii="Times New Roman" w:hAnsi="Times New Roman"/>
                <w:b/>
              </w:rPr>
              <w:t>p.k.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Līguma nosaukums Darbu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uzsākšanas un pabeigšanas laiks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eastAsia="Times New Roman" w:cs="Times New Roman" w:ascii="Times New Roman" w:hAnsi="Times New Roman"/>
              </w:rPr>
              <w:t>(m.g. – m.g.</w:t>
            </w:r>
            <w:r>
              <w:rPr>
                <w:rFonts w:eastAsia="Times New Roman" w:cs="Times New Roman" w:ascii="Times New Roman" w:hAnsi="Times New Roman"/>
                <w:b/>
              </w:rPr>
              <w:t>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Norādīt līguma ietvaros veiktos Darbus un apjomus: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Apraksts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Pasūtītāja nosaukums, kontaktpersona, tālrunis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Pašu spēkiem izpildītais līguma apjoms, %</w:t>
            </w:r>
          </w:p>
        </w:tc>
      </w:tr>
      <w:tr>
        <w:trPr>
          <w:trHeight w:val="23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Attiecīgi par katru pieredzi</w:t>
      </w:r>
      <w:r>
        <w:rPr>
          <w:rFonts w:cs="Times New Roman" w:ascii="Times New Roman" w:hAnsi="Times New Roman"/>
          <w:bCs/>
        </w:rPr>
        <w:t xml:space="preserve"> kas norādīta nolikuma 4. pielikumā, </w:t>
      </w:r>
      <w:r>
        <w:rPr>
          <w:rFonts w:cs="Times New Roman" w:ascii="Times New Roman" w:hAnsi="Times New Roman"/>
          <w:b/>
          <w:bCs/>
        </w:rPr>
        <w:t>papildus jāpievieno apliecinošs dokuments</w:t>
      </w:r>
      <w:r>
        <w:rPr>
          <w:rFonts w:cs="Times New Roman" w:ascii="Times New Roman" w:hAnsi="Times New Roman"/>
          <w:bCs/>
        </w:rPr>
        <w:t xml:space="preserve"> (pasūtītāja pozitīva atsauksme un/vai nodošanas – pieņemšanas akts, kopija vai cits līdzvērtīgs dokuments), kas pierāda pieredzes atbilstību 1. punkta prasībām.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Pretendentam 1.1. apakšpunktā noteiktie dokumenti nav jāiesniedz, ja būvprojekta pasūtītājs ir bijis SIA “Dobeles enerģija” un līgumslēdzēja puse ir bijis Pretendents, bet jāiesniedz pieredzes saraksts, izmantojot </w:t>
      </w:r>
      <w:r>
        <w:rPr>
          <w:rFonts w:eastAsia="SimSun" w:cs="Times New Roman" w:ascii="Times New Roman" w:hAnsi="Times New Roman"/>
          <w:bCs/>
          <w:color w:val="00000A"/>
          <w:lang w:bidi="hi-IN"/>
        </w:rPr>
        <w:t>1.tabulu.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bookmarkStart w:id="3" w:name="_Hlk450086711"/>
      <w:bookmarkEnd w:id="3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sectPr>
      <w:type w:val="nextPage"/>
      <w:pgSz w:orient="landscape" w:w="16838" w:h="11906"/>
      <w:pgMar w:left="1560" w:right="1245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f2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66fd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fa6f26"/>
    <w:rPr/>
  </w:style>
  <w:style w:type="character" w:styleId="FootnoteTextChar" w:customStyle="1">
    <w:name w:val="Footnote Text Char"/>
    <w:basedOn w:val="DefaultParagraphFont"/>
    <w:uiPriority w:val="99"/>
    <w:qFormat/>
    <w:rsid w:val="00fa6f26"/>
    <w:rPr>
      <w:sz w:val="20"/>
      <w:szCs w:val="20"/>
    </w:rPr>
  </w:style>
  <w:style w:type="character" w:styleId="FootnoteCharacters">
    <w:name w:val="Footnote Characters"/>
    <w:uiPriority w:val="99"/>
    <w:unhideWhenUsed/>
    <w:qFormat/>
    <w:rsid w:val="00fa6f2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Heading4Char" w:customStyle="1">
    <w:name w:val="Heading 4 Char"/>
    <w:basedOn w:val="DefaultParagraphFont"/>
    <w:link w:val="Heading4"/>
    <w:semiHidden/>
    <w:qFormat/>
    <w:rsid w:val="00b266fd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Hyperlink2">
    <w:name w:val="Hyperlink.2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BalloonTextChar">
    <w:name w:val="Balloon Text Char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Heading3Char">
    <w:name w:val="Heading 3 Char"/>
    <w:qFormat/>
    <w:rPr>
      <w:rFonts w:ascii="Cambria" w:hAnsi="Cambria" w:cs="0"/>
      <w:b/>
      <w:bCs/>
      <w:color w:val="4F81BD"/>
      <w:sz w:val="24"/>
      <w:szCs w:val="24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HeaderChar">
    <w:name w:val="Head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fa6f26"/>
    <w:pPr>
      <w:spacing w:before="0" w:after="160"/>
      <w:ind w:left="720" w:hanging="0"/>
      <w:contextualSpacing/>
    </w:pPr>
    <w:rPr/>
  </w:style>
  <w:style w:type="paragraph" w:styleId="Stils3" w:customStyle="1">
    <w:name w:val="Stils3"/>
    <w:basedOn w:val="Normal"/>
    <w:qFormat/>
    <w:rsid w:val="00fa6f2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fa6f26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ee0d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Stils2">
    <w:name w:val="Stils2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lv-LV" w:bidi="lo-L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B9A8-CCCC-4AA5-ACC7-7731C80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LibreOffice/7.5.3.2$Windows_X86_64 LibreOffice_project/9f56dff12ba03b9acd7730a5a481eea045e468f3</Application>
  <AppVersion>15.0000</AppVersion>
  <Pages>1</Pages>
  <Words>240</Words>
  <Characters>1776</Characters>
  <CharactersWithSpaces>1991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Īle</dc:creator>
  <dc:description/>
  <dc:language>lv-LV</dc:language>
  <cp:lastModifiedBy/>
  <cp:lastPrinted>2024-05-27T11:24:58Z</cp:lastPrinted>
  <dcterms:modified xsi:type="dcterms:W3CDTF">2024-05-27T11:25:01Z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